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1D6B8" w14:textId="308E4600" w:rsidR="00B63B64" w:rsidRDefault="00B63B64" w:rsidP="00583884">
      <w:pPr>
        <w:pStyle w:val="Akapitzlist"/>
        <w:numPr>
          <w:ilvl w:val="0"/>
          <w:numId w:val="3"/>
        </w:numPr>
      </w:pPr>
    </w:p>
    <w:tbl>
      <w:tblPr>
        <w:tblStyle w:val="Tabela-Siatka"/>
        <w:tblpPr w:leftFromText="141" w:rightFromText="141" w:vertAnchor="page" w:horzAnchor="margin" w:tblpY="1508"/>
        <w:tblW w:w="10139" w:type="dxa"/>
        <w:tblLook w:val="04A0" w:firstRow="1" w:lastRow="0" w:firstColumn="1" w:lastColumn="0" w:noHBand="0" w:noVBand="1"/>
      </w:tblPr>
      <w:tblGrid>
        <w:gridCol w:w="1352"/>
        <w:gridCol w:w="1136"/>
        <w:gridCol w:w="723"/>
        <w:gridCol w:w="1071"/>
        <w:gridCol w:w="816"/>
        <w:gridCol w:w="1419"/>
        <w:gridCol w:w="663"/>
        <w:gridCol w:w="663"/>
        <w:gridCol w:w="1134"/>
        <w:gridCol w:w="222"/>
        <w:gridCol w:w="940"/>
      </w:tblGrid>
      <w:tr w:rsidR="00266834" w:rsidRPr="00372CB1" w14:paraId="19C1FE62" w14:textId="77777777" w:rsidTr="005F6DA0">
        <w:trPr>
          <w:trHeight w:val="480"/>
        </w:trPr>
        <w:tc>
          <w:tcPr>
            <w:tcW w:w="1352" w:type="dxa"/>
          </w:tcPr>
          <w:p w14:paraId="620233BA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POJAZD</w:t>
            </w:r>
          </w:p>
        </w:tc>
        <w:tc>
          <w:tcPr>
            <w:tcW w:w="1136" w:type="dxa"/>
          </w:tcPr>
          <w:p w14:paraId="0987413D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RODZAJ</w:t>
            </w:r>
          </w:p>
        </w:tc>
        <w:tc>
          <w:tcPr>
            <w:tcW w:w="723" w:type="dxa"/>
          </w:tcPr>
          <w:p w14:paraId="24DE6C65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ROK</w:t>
            </w:r>
          </w:p>
          <w:p w14:paraId="03F1311E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PROD.</w:t>
            </w:r>
          </w:p>
        </w:tc>
        <w:tc>
          <w:tcPr>
            <w:tcW w:w="1071" w:type="dxa"/>
          </w:tcPr>
          <w:p w14:paraId="56F5F7E1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NR REJ. </w:t>
            </w:r>
          </w:p>
        </w:tc>
        <w:tc>
          <w:tcPr>
            <w:tcW w:w="2235" w:type="dxa"/>
            <w:gridSpan w:val="2"/>
          </w:tcPr>
          <w:p w14:paraId="3533647B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NR VIN</w:t>
            </w:r>
          </w:p>
        </w:tc>
        <w:tc>
          <w:tcPr>
            <w:tcW w:w="663" w:type="dxa"/>
          </w:tcPr>
          <w:p w14:paraId="0FA29230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POJ. SIL. (</w:t>
            </w:r>
            <w:proofErr w:type="gramStart"/>
            <w:r w:rsidRPr="00372CB1">
              <w:rPr>
                <w:rFonts w:ascii="Arial" w:hAnsi="Arial" w:cs="Arial"/>
                <w:sz w:val="16"/>
                <w:szCs w:val="16"/>
              </w:rPr>
              <w:t>cm</w:t>
            </w:r>
            <w:proofErr w:type="gramEnd"/>
            <w:r w:rsidRPr="00372CB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72C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3" w:type="dxa"/>
          </w:tcPr>
          <w:p w14:paraId="6ACEE432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DMC (kg)</w:t>
            </w:r>
          </w:p>
        </w:tc>
        <w:tc>
          <w:tcPr>
            <w:tcW w:w="1134" w:type="dxa"/>
          </w:tcPr>
          <w:p w14:paraId="1E154B2D" w14:textId="77777777" w:rsidR="00FC52BB" w:rsidRPr="00372CB1" w:rsidRDefault="00FC52BB" w:rsidP="005F6DA0">
            <w:pPr>
              <w:rPr>
                <w:rFonts w:ascii="Arial" w:hAnsi="Arial" w:cs="Arial"/>
                <w:sz w:val="14"/>
                <w:szCs w:val="14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 xml:space="preserve">ŁADOWNOŚĆ </w:t>
            </w:r>
          </w:p>
          <w:p w14:paraId="31F1BE50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>(kg)</w:t>
            </w:r>
          </w:p>
        </w:tc>
        <w:tc>
          <w:tcPr>
            <w:tcW w:w="222" w:type="dxa"/>
            <w:vMerge w:val="restart"/>
          </w:tcPr>
          <w:p w14:paraId="221EC90C" w14:textId="34889004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</w:tcPr>
          <w:p w14:paraId="12139DDD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WYCENA </w:t>
            </w:r>
          </w:p>
          <w:p w14:paraId="159BEC39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(zł brutto)</w:t>
            </w:r>
          </w:p>
        </w:tc>
      </w:tr>
      <w:tr w:rsidR="00266834" w14:paraId="1505B018" w14:textId="77777777" w:rsidTr="005F6DA0">
        <w:trPr>
          <w:trHeight w:val="474"/>
        </w:trPr>
        <w:tc>
          <w:tcPr>
            <w:tcW w:w="1352" w:type="dxa"/>
          </w:tcPr>
          <w:p w14:paraId="4248A781" w14:textId="75E19571" w:rsidR="00FC52BB" w:rsidRDefault="00AF23AB" w:rsidP="005F6DA0">
            <w:r>
              <w:t>FORD TRANSIT</w:t>
            </w:r>
          </w:p>
        </w:tc>
        <w:tc>
          <w:tcPr>
            <w:tcW w:w="1136" w:type="dxa"/>
          </w:tcPr>
          <w:p w14:paraId="784ED8A6" w14:textId="77777777" w:rsidR="00FC52BB" w:rsidRDefault="00FC52BB" w:rsidP="005F6DA0">
            <w:r>
              <w:t>Ciężarowy</w:t>
            </w:r>
          </w:p>
        </w:tc>
        <w:tc>
          <w:tcPr>
            <w:tcW w:w="723" w:type="dxa"/>
          </w:tcPr>
          <w:p w14:paraId="03DA61E1" w14:textId="266ABA8C" w:rsidR="00FC52BB" w:rsidRDefault="00AF23AB" w:rsidP="005F6DA0">
            <w:r>
              <w:t>2004</w:t>
            </w:r>
          </w:p>
        </w:tc>
        <w:tc>
          <w:tcPr>
            <w:tcW w:w="1071" w:type="dxa"/>
          </w:tcPr>
          <w:p w14:paraId="6BE994BB" w14:textId="34BA6D36" w:rsidR="00FC52BB" w:rsidRDefault="00FC52BB" w:rsidP="005F6DA0">
            <w:r>
              <w:t>SW</w:t>
            </w:r>
            <w:r w:rsidR="00AF23AB">
              <w:t>10722</w:t>
            </w:r>
          </w:p>
        </w:tc>
        <w:tc>
          <w:tcPr>
            <w:tcW w:w="2235" w:type="dxa"/>
            <w:gridSpan w:val="2"/>
          </w:tcPr>
          <w:p w14:paraId="7AFBB946" w14:textId="50A7AE21" w:rsidR="00FC52BB" w:rsidRDefault="003568C0" w:rsidP="005F6DA0">
            <w:r>
              <w:t>WF0VXXBDFV4Y89721</w:t>
            </w:r>
          </w:p>
        </w:tc>
        <w:tc>
          <w:tcPr>
            <w:tcW w:w="663" w:type="dxa"/>
          </w:tcPr>
          <w:p w14:paraId="25FFAFA3" w14:textId="08DCB16B" w:rsidR="00FC52BB" w:rsidRDefault="003568C0" w:rsidP="005F6DA0">
            <w:r>
              <w:t>1998</w:t>
            </w:r>
          </w:p>
        </w:tc>
        <w:tc>
          <w:tcPr>
            <w:tcW w:w="663" w:type="dxa"/>
          </w:tcPr>
          <w:p w14:paraId="5D01C7C5" w14:textId="2E65EA7A" w:rsidR="00FC52BB" w:rsidRDefault="003568C0" w:rsidP="005F6DA0">
            <w:r>
              <w:t>2600</w:t>
            </w:r>
          </w:p>
        </w:tc>
        <w:tc>
          <w:tcPr>
            <w:tcW w:w="1134" w:type="dxa"/>
          </w:tcPr>
          <w:p w14:paraId="2859BC51" w14:textId="2BE54922" w:rsidR="00FC52BB" w:rsidRDefault="00C94E12" w:rsidP="005F6DA0">
            <w:r>
              <w:t>900</w:t>
            </w:r>
          </w:p>
        </w:tc>
        <w:tc>
          <w:tcPr>
            <w:tcW w:w="222" w:type="dxa"/>
            <w:vMerge/>
          </w:tcPr>
          <w:p w14:paraId="159A2A8C" w14:textId="45359B03" w:rsidR="00FC52BB" w:rsidRDefault="00FC52BB" w:rsidP="005F6DA0"/>
        </w:tc>
        <w:tc>
          <w:tcPr>
            <w:tcW w:w="940" w:type="dxa"/>
          </w:tcPr>
          <w:p w14:paraId="565EFC66" w14:textId="0735C747" w:rsidR="00FC52BB" w:rsidRDefault="008923D7" w:rsidP="005F6DA0">
            <w:r>
              <w:t>4</w:t>
            </w:r>
            <w:r w:rsidR="005F6DA0">
              <w:t>500,00</w:t>
            </w:r>
          </w:p>
        </w:tc>
      </w:tr>
      <w:tr w:rsidR="00712900" w14:paraId="0A596C6D" w14:textId="77777777" w:rsidTr="005F6DA0">
        <w:trPr>
          <w:trHeight w:val="2028"/>
        </w:trPr>
        <w:tc>
          <w:tcPr>
            <w:tcW w:w="1352" w:type="dxa"/>
          </w:tcPr>
          <w:p w14:paraId="164156CC" w14:textId="77777777" w:rsidR="00712900" w:rsidRDefault="00712900" w:rsidP="005F6DA0">
            <w:r>
              <w:t>STAN TECHNICZNY</w:t>
            </w:r>
          </w:p>
          <w:p w14:paraId="63AB8DEC" w14:textId="77777777" w:rsidR="00712900" w:rsidRDefault="00712900" w:rsidP="005F6DA0">
            <w:r>
              <w:t xml:space="preserve">UWAGI </w:t>
            </w:r>
          </w:p>
        </w:tc>
        <w:tc>
          <w:tcPr>
            <w:tcW w:w="8787" w:type="dxa"/>
            <w:gridSpan w:val="10"/>
          </w:tcPr>
          <w:p w14:paraId="47709151" w14:textId="443C1191" w:rsidR="00712900" w:rsidRDefault="00712900" w:rsidP="005F6DA0">
            <w:r>
              <w:rPr>
                <w:u w:val="single"/>
              </w:rPr>
              <w:t xml:space="preserve">NADWOZIE: </w:t>
            </w:r>
            <w:r>
              <w:t>Kabina z odpryskami lakie</w:t>
            </w:r>
            <w:r w:rsidR="00E802D1">
              <w:t>ru, nadkola z ogniskami korozji</w:t>
            </w:r>
            <w:r>
              <w:t xml:space="preserve">. </w:t>
            </w:r>
          </w:p>
          <w:p w14:paraId="4483B08F" w14:textId="38FE486F" w:rsidR="00712900" w:rsidRDefault="00712900" w:rsidP="005F6DA0">
            <w:r>
              <w:rPr>
                <w:u w:val="single"/>
              </w:rPr>
              <w:t>ZESPÓŁ NAPĘDOWY:</w:t>
            </w:r>
            <w:r>
              <w:t xml:space="preserve"> </w:t>
            </w:r>
            <w:r w:rsidR="00FC52BB">
              <w:t>Silnik sprawny</w:t>
            </w:r>
            <w:r>
              <w:t>, podzespoły sprawne.</w:t>
            </w:r>
          </w:p>
          <w:p w14:paraId="0B193984" w14:textId="53CAC06B" w:rsidR="00712900" w:rsidRDefault="00712900" w:rsidP="005F6DA0">
            <w:r>
              <w:rPr>
                <w:u w:val="single"/>
              </w:rPr>
              <w:t xml:space="preserve">PODWOZIE: </w:t>
            </w:r>
            <w:r w:rsidRPr="00583884">
              <w:t>Masa własna pojazdu</w:t>
            </w:r>
            <w:r>
              <w:t xml:space="preserve"> – </w:t>
            </w:r>
            <w:r w:rsidR="003568C0">
              <w:t>1700</w:t>
            </w:r>
            <w:r>
              <w:t xml:space="preserve"> kg. </w:t>
            </w:r>
          </w:p>
          <w:p w14:paraId="61C02F14" w14:textId="60DDAB2D" w:rsidR="00712900" w:rsidRDefault="00712900" w:rsidP="005F6DA0">
            <w:r>
              <w:t>Podwozie częściowo skorodowane, zawieszenie kompletne, układ wyde</w:t>
            </w:r>
            <w:r w:rsidR="00023582">
              <w:t>chowy sprawny, elementy podwozia</w:t>
            </w:r>
            <w:r>
              <w:t xml:space="preserve"> w dobrym stanie technicznym.</w:t>
            </w:r>
          </w:p>
          <w:p w14:paraId="24DAFFF6" w14:textId="77777777" w:rsidR="00712900" w:rsidRDefault="00712900" w:rsidP="005F6DA0">
            <w:r>
              <w:rPr>
                <w:u w:val="single"/>
              </w:rPr>
              <w:t xml:space="preserve">OGUMIENIE: </w:t>
            </w:r>
            <w:r>
              <w:t>stan dobry.</w:t>
            </w:r>
          </w:p>
          <w:p w14:paraId="009A5737" w14:textId="77777777" w:rsidR="00712900" w:rsidRDefault="00712900" w:rsidP="005F6DA0"/>
          <w:p w14:paraId="3C107A19" w14:textId="1CB7696B" w:rsidR="00712900" w:rsidRDefault="00712900" w:rsidP="005F6DA0">
            <w:r>
              <w:t xml:space="preserve">Aktualny stan licznika: </w:t>
            </w:r>
            <w:r w:rsidR="003568C0">
              <w:t>232 715</w:t>
            </w:r>
          </w:p>
          <w:p w14:paraId="5F28F5DC" w14:textId="1E27DAC9" w:rsidR="00712900" w:rsidRDefault="00FC52BB" w:rsidP="005F6DA0">
            <w:r>
              <w:t>Aktualne okresowe badania techniczne.</w:t>
            </w:r>
          </w:p>
          <w:p w14:paraId="416CE9FD" w14:textId="77777777" w:rsidR="00712900" w:rsidRPr="00FB7D69" w:rsidRDefault="00712900" w:rsidP="005F6DA0"/>
        </w:tc>
      </w:tr>
      <w:tr w:rsidR="00712900" w14:paraId="5B9DA149" w14:textId="77777777" w:rsidTr="005F6DA0">
        <w:trPr>
          <w:trHeight w:val="59"/>
        </w:trPr>
        <w:tc>
          <w:tcPr>
            <w:tcW w:w="5098" w:type="dxa"/>
            <w:gridSpan w:val="5"/>
          </w:tcPr>
          <w:p w14:paraId="23A13916" w14:textId="77777777" w:rsidR="00712900" w:rsidRDefault="00712900" w:rsidP="005F6DA0">
            <w:r>
              <w:rPr>
                <w:noProof/>
                <w:lang w:eastAsia="pl-PL"/>
              </w:rPr>
              <w:drawing>
                <wp:inline distT="0" distB="0" distL="0" distR="0" wp14:anchorId="49414C9A" wp14:editId="5C24F34D">
                  <wp:extent cx="2255641" cy="3196214"/>
                  <wp:effectExtent l="0" t="0" r="0" b="444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641" cy="3196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gridSpan w:val="6"/>
          </w:tcPr>
          <w:p w14:paraId="0831D6C0" w14:textId="77777777" w:rsidR="00BF2351" w:rsidRPr="00BF2351" w:rsidRDefault="00BF2351" w:rsidP="005F6DA0"/>
          <w:p w14:paraId="6B6B3D18" w14:textId="54DAF02F" w:rsidR="00BF2351" w:rsidRDefault="00266834" w:rsidP="005F6DA0">
            <w:r>
              <w:rPr>
                <w:noProof/>
                <w:lang w:eastAsia="pl-PL"/>
              </w:rPr>
              <w:drawing>
                <wp:inline distT="0" distB="0" distL="0" distR="0" wp14:anchorId="6E3D2F36" wp14:editId="688AA5DB">
                  <wp:extent cx="2126512" cy="2835351"/>
                  <wp:effectExtent l="0" t="0" r="7620" b="317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10205_0806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12" cy="283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EAE7C" w14:textId="36727CD9" w:rsidR="00BF2351" w:rsidRDefault="00266834" w:rsidP="005F6DA0">
            <w:pPr>
              <w:tabs>
                <w:tab w:val="left" w:pos="1305"/>
              </w:tabs>
            </w:pPr>
            <w:r>
              <w:tab/>
            </w:r>
          </w:p>
          <w:p w14:paraId="6A7697A8" w14:textId="62A50097" w:rsidR="00BF2351" w:rsidRDefault="00BF2351" w:rsidP="005F6DA0"/>
          <w:p w14:paraId="6F1484A8" w14:textId="05CE97E1" w:rsidR="00BF2351" w:rsidRDefault="00BF2351" w:rsidP="005F6DA0"/>
          <w:p w14:paraId="7AE15029" w14:textId="5836023A" w:rsidR="00712900" w:rsidRPr="00BF2351" w:rsidRDefault="00712900" w:rsidP="005F6DA0"/>
        </w:tc>
      </w:tr>
      <w:tr w:rsidR="00266834" w14:paraId="4707C3CD" w14:textId="77777777" w:rsidTr="005F6D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23"/>
        </w:trPr>
        <w:tc>
          <w:tcPr>
            <w:tcW w:w="10139" w:type="dxa"/>
            <w:gridSpan w:val="11"/>
          </w:tcPr>
          <w:p w14:paraId="0C1970C4" w14:textId="4D64E579" w:rsidR="00266834" w:rsidRDefault="00266834" w:rsidP="005F6DA0">
            <w:r>
              <w:rPr>
                <w:noProof/>
                <w:lang w:eastAsia="pl-PL"/>
              </w:rPr>
              <w:drawing>
                <wp:inline distT="0" distB="0" distL="0" distR="0" wp14:anchorId="32C43CFB" wp14:editId="3FB9CA7E">
                  <wp:extent cx="3760885" cy="269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10205_0828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773" cy="269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BF3554" w14:textId="77777777" w:rsidR="00583884" w:rsidRDefault="00583884" w:rsidP="00583884">
      <w:bookmarkStart w:id="0" w:name="_GoBack"/>
      <w:bookmarkEnd w:id="0"/>
    </w:p>
    <w:sectPr w:rsidR="00583884" w:rsidSect="009F2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326DE"/>
    <w:multiLevelType w:val="hybridMultilevel"/>
    <w:tmpl w:val="5A84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97B"/>
    <w:multiLevelType w:val="hybridMultilevel"/>
    <w:tmpl w:val="13F6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3AAF"/>
    <w:multiLevelType w:val="hybridMultilevel"/>
    <w:tmpl w:val="8990D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6"/>
    <w:rsid w:val="00023582"/>
    <w:rsid w:val="00266834"/>
    <w:rsid w:val="003568C0"/>
    <w:rsid w:val="00372CB1"/>
    <w:rsid w:val="00583884"/>
    <w:rsid w:val="005F6DA0"/>
    <w:rsid w:val="006A6CFF"/>
    <w:rsid w:val="00712900"/>
    <w:rsid w:val="00860883"/>
    <w:rsid w:val="008923D7"/>
    <w:rsid w:val="009F2F06"/>
    <w:rsid w:val="00AB0724"/>
    <w:rsid w:val="00AF23AB"/>
    <w:rsid w:val="00B3561E"/>
    <w:rsid w:val="00B63B64"/>
    <w:rsid w:val="00BF2351"/>
    <w:rsid w:val="00C06E87"/>
    <w:rsid w:val="00C94E12"/>
    <w:rsid w:val="00D164F5"/>
    <w:rsid w:val="00E60180"/>
    <w:rsid w:val="00E77CE2"/>
    <w:rsid w:val="00E802D1"/>
    <w:rsid w:val="00FB7D69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D408"/>
  <w15:chartTrackingRefBased/>
  <w15:docId w15:val="{2A2B9746-3CF2-4C1F-81F9-9843265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4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Przełożny</dc:creator>
  <cp:keywords/>
  <dc:description/>
  <cp:lastModifiedBy>Magdalena Przełożny</cp:lastModifiedBy>
  <cp:revision>17</cp:revision>
  <cp:lastPrinted>2021-04-08T09:54:00Z</cp:lastPrinted>
  <dcterms:created xsi:type="dcterms:W3CDTF">2021-02-05T06:58:00Z</dcterms:created>
  <dcterms:modified xsi:type="dcterms:W3CDTF">2021-04-08T09:55:00Z</dcterms:modified>
</cp:coreProperties>
</file>